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附件1：</w:t>
      </w:r>
      <w:bookmarkStart w:id="0" w:name="_GoBack"/>
      <w:bookmarkEnd w:id="0"/>
    </w:p>
    <w:tbl>
      <w:tblPr>
        <w:tblStyle w:val="2"/>
        <w:tblW w:w="9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1824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山西省肿瘤医院报名表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是□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厂家名称以及产品型号（货物采购项目）</w:t>
            </w:r>
          </w:p>
        </w:tc>
        <w:tc>
          <w:tcPr>
            <w:tcW w:w="6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资质情况：</w:t>
            </w:r>
          </w:p>
        </w:tc>
        <w:tc>
          <w:tcPr>
            <w:tcW w:w="7303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有相关复印件打“√”：</w:t>
            </w:r>
            <w:r>
              <w:rPr>
                <w:rStyle w:val="4"/>
                <w:rFonts w:hint="default"/>
                <w:lang w:bidi="ar"/>
              </w:rPr>
              <w:t>《营业执照》□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单位授权委托书或单位介绍信□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其它资质（自填）：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单位名称（签章）</w:t>
            </w:r>
          </w:p>
        </w:tc>
        <w:tc>
          <w:tcPr>
            <w:tcW w:w="661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注：</w:t>
            </w:r>
            <w:r>
              <w:rPr>
                <w:rStyle w:val="4"/>
                <w:rFonts w:hint="default"/>
                <w:lang w:bidi="ar"/>
              </w:rPr>
              <w:t>1、此表及资质附件扫描为一个PDF格式文件，并标注“项目名称+供应商名称”；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 xml:space="preserve">    2、邮件主题标注“项目名称+供应商名称”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27FD7175"/>
    <w:rsid w:val="27FD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2022-11-14T08:41:00Z</dcterms:created>
  <dc:creator>杰么娜</dc:creator>
  <cp:lastModifiedBy>杰么娜</cp:lastModifiedBy>
  <dcterms:modified xsi:type="dcterms:W3CDTF">2022-11-14T08:42:30Z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AE45A5EC0BE140D792747E38446E401C</vt:lpwstr>
  </property>
</Properties>
</file>